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D3" w:rsidRPr="00F022D3" w:rsidRDefault="00170100" w:rsidP="00F022D3">
      <w:pPr>
        <w:pStyle w:val="11"/>
        <w:jc w:val="center"/>
        <w:outlineLvl w:val="9"/>
        <w:rPr>
          <w:sz w:val="28"/>
          <w:szCs w:val="28"/>
          <w:lang w:val="et-EE"/>
        </w:rPr>
      </w:pPr>
      <w:bookmarkStart w:id="0" w:name="page-title"/>
      <w:bookmarkEnd w:id="0"/>
      <w:r w:rsidRPr="00F022D3">
        <w:rPr>
          <w:sz w:val="28"/>
          <w:szCs w:val="28"/>
        </w:rPr>
        <w:t>П</w:t>
      </w:r>
      <w:r w:rsidR="00F022D3" w:rsidRPr="00F022D3">
        <w:rPr>
          <w:sz w:val="28"/>
          <w:szCs w:val="28"/>
        </w:rPr>
        <w:t>ервое информационное письмо</w:t>
      </w:r>
    </w:p>
    <w:p w:rsidR="00F022D3" w:rsidRDefault="00F022D3" w:rsidP="00F022D3">
      <w:pPr>
        <w:pStyle w:val="11"/>
        <w:jc w:val="center"/>
        <w:outlineLvl w:val="9"/>
        <w:rPr>
          <w:color w:val="000000"/>
          <w:sz w:val="24"/>
          <w:szCs w:val="24"/>
          <w:lang w:val="et-EE"/>
        </w:rPr>
      </w:pPr>
    </w:p>
    <w:p w:rsidR="00CB7B23" w:rsidRPr="00F022D3" w:rsidRDefault="00170100" w:rsidP="00F022D3">
      <w:pPr>
        <w:pStyle w:val="11"/>
        <w:jc w:val="center"/>
        <w:outlineLvl w:val="9"/>
        <w:rPr>
          <w:sz w:val="24"/>
          <w:szCs w:val="24"/>
        </w:rPr>
      </w:pPr>
      <w:r w:rsidRPr="00F022D3">
        <w:rPr>
          <w:color w:val="000000"/>
          <w:sz w:val="24"/>
          <w:szCs w:val="24"/>
        </w:rPr>
        <w:t>Уважаемые коллеги!</w:t>
      </w:r>
    </w:p>
    <w:p w:rsidR="00CB7B23" w:rsidRDefault="00170100">
      <w:pPr>
        <w:pStyle w:val="Textbody"/>
        <w:spacing w:after="0"/>
        <w:jc w:val="both"/>
      </w:pPr>
      <w:r>
        <w:t> </w:t>
      </w:r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>Международный конгресс финно-</w:t>
      </w:r>
      <w:proofErr w:type="spellStart"/>
      <w:r>
        <w:rPr>
          <w:color w:val="000000"/>
        </w:rPr>
        <w:t>угроведов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Congressus</w:t>
      </w:r>
      <w:proofErr w:type="spellEnd"/>
      <w:r>
        <w:t xml:space="preserve"> </w:t>
      </w:r>
      <w:proofErr w:type="spellStart"/>
      <w:r>
        <w:rPr>
          <w:color w:val="000000"/>
        </w:rPr>
        <w:t>Internationalis</w:t>
      </w:r>
      <w:proofErr w:type="spellEnd"/>
      <w:r>
        <w:t xml:space="preserve"> </w:t>
      </w:r>
      <w:proofErr w:type="spellStart"/>
      <w:r>
        <w:rPr>
          <w:color w:val="000000"/>
        </w:rPr>
        <w:t>Fenno-Ugristarum</w:t>
      </w:r>
      <w:proofErr w:type="spellEnd"/>
      <w:r>
        <w:rPr>
          <w:color w:val="000000"/>
        </w:rPr>
        <w:t>, CIFU) проводится каждые пять лет с 1960</w:t>
      </w:r>
      <w:r>
        <w:t xml:space="preserve"> </w:t>
      </w:r>
      <w:r>
        <w:rPr>
          <w:color w:val="000000"/>
        </w:rPr>
        <w:t xml:space="preserve">г. Последний конгресс, первоначально запланированный на 2020 год, из-за пандемии COVID состоялся два года спустя в августе 2022 г. в Вене. На заседании Международного комитета было принято решение, что следующий конгресс, который состоится в Тарту, вернется к первоначальному расписанию. Следовательно, </w:t>
      </w:r>
      <w:r>
        <w:rPr>
          <w:b/>
          <w:color w:val="000000"/>
        </w:rPr>
        <w:t>XIV</w:t>
      </w:r>
      <w:r>
        <w:rPr>
          <w:color w:val="000000"/>
        </w:rPr>
        <w:t xml:space="preserve"> </w:t>
      </w:r>
      <w:r>
        <w:rPr>
          <w:b/>
          <w:color w:val="000000"/>
        </w:rPr>
        <w:t>Международный конгресс финно-</w:t>
      </w:r>
      <w:proofErr w:type="spellStart"/>
      <w:r>
        <w:rPr>
          <w:b/>
          <w:color w:val="000000"/>
        </w:rPr>
        <w:t>угроведов</w:t>
      </w:r>
      <w:proofErr w:type="spellEnd"/>
      <w:r>
        <w:rPr>
          <w:b/>
          <w:color w:val="000000"/>
        </w:rPr>
        <w:t xml:space="preserve"> пройдет в Тарту с 18 по 23 августа 2025 года</w:t>
      </w:r>
      <w:r>
        <w:rPr>
          <w:color w:val="000000"/>
        </w:rPr>
        <w:t>. Тарту уже принимал конгресс 25 лет назад в 2000 году.</w:t>
      </w:r>
    </w:p>
    <w:p w:rsidR="00CB7B23" w:rsidRDefault="00170100">
      <w:pPr>
        <w:pStyle w:val="Textbody"/>
        <w:spacing w:after="0"/>
        <w:jc w:val="both"/>
      </w:pPr>
      <w:r>
        <w:t> </w:t>
      </w:r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>Институт эстонского и общего языкознания Тартуского университета (</w:t>
      </w:r>
      <w:hyperlink r:id="rId8" w:history="1">
        <w:r>
          <w:t>https://keel.ut.ee/</w:t>
        </w:r>
      </w:hyperlink>
      <w:r>
        <w:rPr>
          <w:color w:val="000000"/>
        </w:rPr>
        <w:t>) и кафедра финно-угорских исследований приглашает всех заинтересованных коллег на это важное международное мероприятие по финно-угроведению (</w:t>
      </w:r>
      <w:proofErr w:type="spellStart"/>
      <w:r>
        <w:rPr>
          <w:color w:val="000000"/>
        </w:rPr>
        <w:t>ураловедению</w:t>
      </w:r>
      <w:proofErr w:type="spellEnd"/>
      <w:r>
        <w:rPr>
          <w:color w:val="000000"/>
        </w:rPr>
        <w:t>). В программу войдут пленарные доклады, симпозиумы и секционные доклады.</w:t>
      </w:r>
    </w:p>
    <w:p w:rsidR="00CB7B23" w:rsidRDefault="00170100">
      <w:pPr>
        <w:pStyle w:val="Textbody"/>
        <w:spacing w:after="0"/>
        <w:jc w:val="both"/>
      </w:pPr>
      <w:r>
        <w:t> </w:t>
      </w:r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 xml:space="preserve">В этом первом информационном письме мы приглашаем подавать </w:t>
      </w:r>
      <w:r>
        <w:rPr>
          <w:b/>
          <w:color w:val="000000"/>
        </w:rPr>
        <w:t xml:space="preserve">заявки на проведение симпозиумов </w:t>
      </w:r>
      <w:r>
        <w:rPr>
          <w:color w:val="000000"/>
        </w:rPr>
        <w:t xml:space="preserve">по электронной почте </w:t>
      </w:r>
      <w:hyperlink r:id="rId9" w:history="1">
        <w:r>
          <w:t>cifu14@ut.ee</w:t>
        </w:r>
      </w:hyperlink>
      <w:r>
        <w:rPr>
          <w:color w:val="000000"/>
        </w:rPr>
        <w:t xml:space="preserve"> в срок </w:t>
      </w:r>
      <w:r>
        <w:rPr>
          <w:b/>
          <w:color w:val="000000"/>
        </w:rPr>
        <w:t>до 31 октября 2023 года</w:t>
      </w:r>
      <w:r>
        <w:rPr>
          <w:color w:val="000000"/>
        </w:rPr>
        <w:t>. Заявки должны включать краткое описание симпозиума (1-2 страницы), имя организатора и контактные данные. Язык заявок – английский. Отметим, что сами доклады на конгрессе могут вестись и на других традиционных языках финно-угроведения. Организаторы симпозиумов сами принимают решение, какие языки будут использоваться. Организаторы симпозиумов несут ответственность за рецензирование и отбор заявок, поданных на их симпозиум, а также при желании за редактирование и издание материалов; публикация всех материалов конгресса не планируется. Приглашаются доклады по тематике разных разделов финно-угроведения/</w:t>
      </w:r>
      <w:proofErr w:type="spellStart"/>
      <w:r>
        <w:rPr>
          <w:color w:val="000000"/>
        </w:rPr>
        <w:t>ураловедения</w:t>
      </w:r>
      <w:proofErr w:type="spellEnd"/>
      <w:r>
        <w:rPr>
          <w:color w:val="000000"/>
        </w:rPr>
        <w:t xml:space="preserve"> в самом широком прочтении.</w:t>
      </w:r>
    </w:p>
    <w:p w:rsidR="00CB7B23" w:rsidRDefault="00170100">
      <w:pPr>
        <w:pStyle w:val="Textbody"/>
        <w:spacing w:after="0"/>
        <w:jc w:val="both"/>
      </w:pPr>
      <w:r>
        <w:t> </w:t>
      </w:r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 xml:space="preserve">Интернет-страница конгресса </w:t>
      </w:r>
      <w:hyperlink r:id="rId10" w:history="1">
        <w:r>
          <w:rPr>
            <w:rStyle w:val="StrongEmphasis"/>
          </w:rPr>
          <w:t>cifu14.ut.ee</w:t>
        </w:r>
      </w:hyperlink>
      <w:r>
        <w:rPr>
          <w:color w:val="000000"/>
        </w:rPr>
        <w:t xml:space="preserve"> будет постоянно обновляться. На ней будет представлена вся дальнейшая информация (информационные письма, прием заявок, информация о месте проведения конгресса, программа, регистрационные сборы, и т.д.)</w:t>
      </w:r>
    </w:p>
    <w:p w:rsidR="00CB7B23" w:rsidRDefault="00170100">
      <w:pPr>
        <w:pStyle w:val="Textbody"/>
        <w:spacing w:after="0"/>
        <w:jc w:val="both"/>
      </w:pPr>
      <w:r>
        <w:t> </w:t>
      </w:r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>Добро пожаловать в Тарту в 2025 г.!</w:t>
      </w:r>
    </w:p>
    <w:p w:rsidR="00CB7B23" w:rsidRDefault="00170100">
      <w:pPr>
        <w:pStyle w:val="Textbody"/>
        <w:spacing w:after="0"/>
        <w:jc w:val="both"/>
        <w:rPr>
          <w:lang w:val="et-EE"/>
        </w:rPr>
      </w:pPr>
      <w:r>
        <w:t> </w:t>
      </w:r>
    </w:p>
    <w:p w:rsidR="00F022D3" w:rsidRDefault="00F022D3">
      <w:pPr>
        <w:pStyle w:val="Textbody"/>
        <w:spacing w:after="0"/>
        <w:jc w:val="both"/>
        <w:rPr>
          <w:lang w:val="et-EE"/>
        </w:rPr>
      </w:pPr>
    </w:p>
    <w:p w:rsidR="00F022D3" w:rsidRPr="00F022D3" w:rsidRDefault="00F022D3">
      <w:pPr>
        <w:pStyle w:val="Textbody"/>
        <w:spacing w:after="0"/>
        <w:jc w:val="both"/>
        <w:rPr>
          <w:lang w:val="et-EE"/>
        </w:rPr>
      </w:pPr>
      <w:bookmarkStart w:id="1" w:name="_GoBack"/>
      <w:bookmarkEnd w:id="1"/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lastRenderedPageBreak/>
        <w:t>От лица команды организаторов</w:t>
      </w:r>
    </w:p>
    <w:p w:rsidR="00CB7B23" w:rsidRDefault="00170100">
      <w:pPr>
        <w:pStyle w:val="Textbody"/>
        <w:spacing w:after="0" w:line="360" w:lineRule="auto"/>
        <w:jc w:val="both"/>
      </w:pPr>
      <w:proofErr w:type="spellStart"/>
      <w:r>
        <w:rPr>
          <w:color w:val="000000"/>
        </w:rPr>
        <w:t>Герсон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Клумпп</w:t>
      </w:r>
      <w:proofErr w:type="spellEnd"/>
    </w:p>
    <w:p w:rsidR="00CB7B23" w:rsidRDefault="00170100">
      <w:pPr>
        <w:pStyle w:val="Textbody"/>
        <w:spacing w:after="0" w:line="360" w:lineRule="auto"/>
        <w:jc w:val="both"/>
      </w:pPr>
      <w:r>
        <w:rPr>
          <w:color w:val="000000"/>
        </w:rPr>
        <w:t>Профессор финноугроведения Тартуского университета</w:t>
      </w:r>
    </w:p>
    <w:p w:rsidR="00CB7B23" w:rsidRDefault="00170100">
      <w:pPr>
        <w:pStyle w:val="Textbody"/>
        <w:spacing w:after="0"/>
        <w:jc w:val="both"/>
      </w:pPr>
      <w:r>
        <w:rPr>
          <w:color w:val="000000"/>
        </w:rPr>
        <w:t>Президент XIV конгресса финно-</w:t>
      </w:r>
      <w:proofErr w:type="spellStart"/>
      <w:r>
        <w:rPr>
          <w:color w:val="000000"/>
        </w:rPr>
        <w:t>угроведов</w:t>
      </w:r>
      <w:proofErr w:type="spellEnd"/>
    </w:p>
    <w:p w:rsidR="00CB7B23" w:rsidRPr="00F022D3" w:rsidRDefault="00170100">
      <w:pPr>
        <w:pStyle w:val="21"/>
        <w:outlineLvl w:val="9"/>
        <w:rPr>
          <w:sz w:val="28"/>
          <w:szCs w:val="28"/>
          <w:lang w:val="en-US"/>
        </w:rPr>
      </w:pPr>
      <w:r w:rsidRPr="00F022D3">
        <w:rPr>
          <w:sz w:val="28"/>
          <w:szCs w:val="28"/>
          <w:lang w:val="en-US"/>
        </w:rPr>
        <w:t>Contact</w:t>
      </w:r>
    </w:p>
    <w:p w:rsidR="00F022D3" w:rsidRDefault="00170100" w:rsidP="00F022D3">
      <w:pPr>
        <w:pStyle w:val="Textbody"/>
        <w:spacing w:after="0"/>
        <w:rPr>
          <w:lang w:val="en-US"/>
        </w:rPr>
      </w:pPr>
      <w:r>
        <w:rPr>
          <w:lang w:val="en-US"/>
        </w:rPr>
        <w:t>CIFU XIV</w:t>
      </w:r>
      <w:r>
        <w:rPr>
          <w:lang w:val="en-US"/>
        </w:rPr>
        <w:br/>
        <w:t>University of Tartu, Institute of E</w:t>
      </w:r>
      <w:r w:rsidR="00F022D3">
        <w:rPr>
          <w:lang w:val="en-US"/>
        </w:rPr>
        <w:t xml:space="preserve">stonian and General </w:t>
      </w:r>
      <w:proofErr w:type="spellStart"/>
      <w:r w:rsidR="00F022D3">
        <w:rPr>
          <w:lang w:val="en-US"/>
        </w:rPr>
        <w:t>Linguistics</w:t>
      </w:r>
    </w:p>
    <w:p w:rsidR="00CB7B23" w:rsidRPr="00E2295B" w:rsidRDefault="00F022D3" w:rsidP="00F022D3">
      <w:pPr>
        <w:pStyle w:val="Textbody"/>
        <w:spacing w:after="0"/>
        <w:rPr>
          <w:lang w:val="en-US"/>
        </w:rPr>
      </w:pPr>
      <w:r>
        <w:rPr>
          <w:lang w:val="en-US"/>
        </w:rPr>
        <w:t>Jakobi</w:t>
      </w:r>
      <w:proofErr w:type="spellEnd"/>
      <w:r>
        <w:rPr>
          <w:lang w:val="en-US"/>
        </w:rPr>
        <w:t xml:space="preserve"> 2, </w:t>
      </w:r>
      <w:r w:rsidR="00170100">
        <w:rPr>
          <w:lang w:val="en-US"/>
        </w:rPr>
        <w:t>Tartu, 51005, Estonia</w:t>
      </w:r>
      <w:r w:rsidR="00170100">
        <w:rPr>
          <w:lang w:val="en-US"/>
        </w:rPr>
        <w:br/>
        <w:t xml:space="preserve">✉ E-mail: </w:t>
      </w:r>
      <w:hyperlink r:id="rId11" w:history="1">
        <w:r w:rsidR="00170100">
          <w:rPr>
            <w:lang w:val="en-US"/>
          </w:rPr>
          <w:t>cifu14@ut.ee</w:t>
        </w:r>
      </w:hyperlink>
      <w:r w:rsidR="00170100">
        <w:rPr>
          <w:lang w:val="en-US"/>
        </w:rPr>
        <w:br/>
        <w:t>☎ Phone number: +372 737 6537</w:t>
      </w:r>
    </w:p>
    <w:p w:rsidR="00CB7B23" w:rsidRDefault="00CB7B23">
      <w:pPr>
        <w:pStyle w:val="Standard"/>
        <w:rPr>
          <w:lang w:val="en-US"/>
        </w:rPr>
      </w:pPr>
    </w:p>
    <w:sectPr w:rsidR="00CB7B23" w:rsidSect="00CB7B2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35" w:rsidRDefault="00D47535" w:rsidP="00CB7B23">
      <w:r>
        <w:separator/>
      </w:r>
    </w:p>
  </w:endnote>
  <w:endnote w:type="continuationSeparator" w:id="0">
    <w:p w:rsidR="00D47535" w:rsidRDefault="00D47535" w:rsidP="00C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35" w:rsidRDefault="00D47535" w:rsidP="00CB7B23">
      <w:r w:rsidRPr="00CB7B23">
        <w:rPr>
          <w:color w:val="000000"/>
        </w:rPr>
        <w:separator/>
      </w:r>
    </w:p>
  </w:footnote>
  <w:footnote w:type="continuationSeparator" w:id="0">
    <w:p w:rsidR="00D47535" w:rsidRDefault="00D47535" w:rsidP="00CB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DD6"/>
    <w:multiLevelType w:val="multilevel"/>
    <w:tmpl w:val="4CA6D0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23"/>
    <w:rsid w:val="00170100"/>
    <w:rsid w:val="00CB7B23"/>
    <w:rsid w:val="00D47535"/>
    <w:rsid w:val="00E2295B"/>
    <w:rsid w:val="00F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B2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B23"/>
    <w:pPr>
      <w:suppressAutoHyphens/>
    </w:pPr>
  </w:style>
  <w:style w:type="paragraph" w:customStyle="1" w:styleId="Heading">
    <w:name w:val="Heading"/>
    <w:basedOn w:val="Standard"/>
    <w:next w:val="Textbody"/>
    <w:rsid w:val="00CB7B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B7B23"/>
    <w:pPr>
      <w:spacing w:after="140" w:line="276" w:lineRule="auto"/>
    </w:pPr>
  </w:style>
  <w:style w:type="paragraph" w:styleId="a3">
    <w:name w:val="List"/>
    <w:basedOn w:val="Textbody"/>
    <w:rsid w:val="00CB7B23"/>
  </w:style>
  <w:style w:type="paragraph" w:customStyle="1" w:styleId="1">
    <w:name w:val="Название объекта1"/>
    <w:basedOn w:val="Standard"/>
    <w:rsid w:val="00CB7B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7B23"/>
    <w:pPr>
      <w:suppressLineNumbers/>
    </w:pPr>
  </w:style>
  <w:style w:type="paragraph" w:customStyle="1" w:styleId="11">
    <w:name w:val="Заголовок 11"/>
    <w:basedOn w:val="Heading"/>
    <w:next w:val="Textbody"/>
    <w:rsid w:val="00CB7B2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21">
    <w:name w:val="Заголовок 21"/>
    <w:basedOn w:val="Heading"/>
    <w:next w:val="Textbody"/>
    <w:rsid w:val="00CB7B23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Internetlink">
    <w:name w:val="Internet link"/>
    <w:rsid w:val="00CB7B23"/>
    <w:rPr>
      <w:color w:val="000080"/>
      <w:u w:val="single"/>
    </w:rPr>
  </w:style>
  <w:style w:type="character" w:customStyle="1" w:styleId="StrongEmphasis">
    <w:name w:val="Strong Emphasis"/>
    <w:rsid w:val="00CB7B23"/>
    <w:rPr>
      <w:b/>
      <w:bCs/>
    </w:rPr>
  </w:style>
  <w:style w:type="character" w:customStyle="1" w:styleId="BulletSymbols">
    <w:name w:val="Bullet Symbols"/>
    <w:rsid w:val="00CB7B23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l.ut.e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fu14@ut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fu14.ut.e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fu14@u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Ракин Анатолий</dc:creator>
  <cp:lastModifiedBy>Пользователь Windows</cp:lastModifiedBy>
  <cp:revision>4</cp:revision>
  <cp:lastPrinted>2023-05-05T10:03:00Z</cp:lastPrinted>
  <dcterms:created xsi:type="dcterms:W3CDTF">2024-03-26T13:13:00Z</dcterms:created>
  <dcterms:modified xsi:type="dcterms:W3CDTF">2024-03-28T08:18:00Z</dcterms:modified>
</cp:coreProperties>
</file>